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0256" w14:textId="77777777" w:rsidR="00986C46" w:rsidRPr="00986C46" w:rsidRDefault="00986C46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86C4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การใช้ระบบปัญญาประดิษฐ์ในการเฝ้าระวังรูปแบบแนวโน้มการตลาดเครื่องดื่มแอลกอฮอล์บนอินเทอร์เน็ต</w:t>
      </w:r>
      <w:r w:rsidRPr="00986C4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: </w:t>
      </w:r>
      <w:r w:rsidRPr="00986C4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</w:t>
      </w:r>
      <w:r w:rsidRPr="00986C4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1</w:t>
      </w:r>
      <w:r w:rsidRPr="00986C4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(กรกฎาคม ถึง พฤศจิกายน พ.ศ. 2565)  </w:t>
      </w:r>
    </w:p>
    <w:p w14:paraId="636555A9" w14:textId="77777777" w:rsidR="00986C46" w:rsidRDefault="00986C46" w:rsidP="007D030C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60739B">
        <w:rPr>
          <w:rFonts w:ascii="TH SarabunPSK" w:hAnsi="TH SarabunPSK" w:cs="TH SarabunPSK" w:hint="cs"/>
          <w:sz w:val="32"/>
          <w:szCs w:val="32"/>
          <w:cs/>
          <w:lang w:bidi="th-TH"/>
        </w:rPr>
        <w:t>กนิษฐา</w:t>
      </w:r>
      <w:r w:rsidRPr="0060739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60739B">
        <w:rPr>
          <w:rFonts w:ascii="TH SarabunPSK" w:hAnsi="TH SarabunPSK" w:cs="TH SarabunPSK" w:hint="cs"/>
          <w:sz w:val="32"/>
          <w:szCs w:val="32"/>
          <w:cs/>
          <w:lang w:bidi="th-TH"/>
        </w:rPr>
        <w:t>ไทยกล้า</w:t>
      </w:r>
      <w:r w:rsidRPr="0060739B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14:paraId="41942BFB" w14:textId="77777777" w:rsidR="00986C46" w:rsidRPr="0060739B" w:rsidRDefault="00986C46" w:rsidP="007D03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739B">
        <w:rPr>
          <w:rFonts w:ascii="TH SarabunPSK" w:hAnsi="TH SarabunPSK" w:cs="TH SarabunPSK" w:hint="cs"/>
          <w:sz w:val="32"/>
          <w:szCs w:val="32"/>
          <w:cs/>
          <w:lang w:bidi="th-TH"/>
        </w:rPr>
        <w:t>สถาบันวิจัยวิทยาศาสตร์สุขภาพ</w:t>
      </w:r>
      <w:r w:rsidRPr="0060739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60739B">
        <w:rPr>
          <w:rFonts w:ascii="TH SarabunPSK" w:hAnsi="TH SarabunPSK" w:cs="TH SarabunPSK" w:hint="cs"/>
          <w:sz w:val="32"/>
          <w:szCs w:val="32"/>
          <w:cs/>
          <w:lang w:bidi="th-TH"/>
        </w:rPr>
        <w:t>มหาวิทยาลัยเชียงใหม่</w:t>
      </w:r>
    </w:p>
    <w:p w14:paraId="6C681220" w14:textId="77777777" w:rsidR="00986C46" w:rsidRDefault="00986C46" w:rsidP="007D030C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14:paraId="6F8C3C93" w14:textId="6D94E4BA" w:rsidR="00E649B9" w:rsidRDefault="00986C46" w:rsidP="007D030C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ตลาดเครื่องดื่มแอลกอฮอล์บนอินเทอร์เน็ตมีแนวโน้มการขยายตัวเพิ่มมากขึ้นทั้งในด้านของแพลตฟอร์ม จำนวนผู้ขายเครื่องดื่มแอลกอฮอล์รายใหม่เพิ่มขึ้นในขณะที่รายเก่ายังคงอยู่ ส่งผลให้เพิ่มความง่ายในการเข้าถึง เพิ่มโอกาสในการดื่มเครื่องดื่มแอลกอฮอล์ของทุกกลุ่มประชากร</w:t>
      </w:r>
    </w:p>
    <w:p w14:paraId="04179368" w14:textId="77777777" w:rsidR="007D030C" w:rsidRDefault="007D030C" w:rsidP="007D030C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71FCC36B" w14:textId="177EBC8C" w:rsidR="00986C46" w:rsidRDefault="00986C46" w:rsidP="007D030C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การดำเนินงานแบ่งออกเป็น 2 ส่วน คือ </w:t>
      </w:r>
      <w:r w:rsidRPr="00223303">
        <w:rPr>
          <w:rFonts w:ascii="TH SarabunPSK" w:hAnsi="TH SarabunPSK" w:cs="TH SarabunPSK"/>
          <w:sz w:val="32"/>
          <w:szCs w:val="32"/>
          <w:cs/>
          <w:lang w:bidi="th-TH"/>
        </w:rPr>
        <w:t>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Pr="0022330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เตรียมฐานข้อมูล </w:t>
      </w:r>
      <w:r w:rsidRPr="00223303">
        <w:rPr>
          <w:rFonts w:ascii="TH SarabunPSK" w:hAnsi="TH SarabunPSK" w:cs="TH SarabunPSK" w:hint="cs"/>
          <w:sz w:val="32"/>
          <w:szCs w:val="32"/>
          <w:cs/>
          <w:lang w:bidi="th-TH"/>
        </w:rPr>
        <w:t>การออกแบบพัฒนาระบบปัญญาประดิษฐ์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</w:t>
      </w:r>
      <w:r w:rsidRPr="00C33EA5">
        <w:rPr>
          <w:rFonts w:ascii="TH SarabunPSK" w:hAnsi="TH SarabunPSK" w:cs="TH SarabunPSK" w:hint="cs"/>
          <w:sz w:val="32"/>
          <w:szCs w:val="32"/>
          <w:cs/>
          <w:lang w:bidi="th-TH"/>
        </w:rPr>
        <w:t>นำฐานข้อมูลจากโครงการ</w:t>
      </w:r>
      <w:r w:rsidRPr="00C33E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3EA5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การพัฒนาระบบเฝ้าระวังการตลาดเครื่องดื่มแอลกอฮอล์บนสื่อสังคมออนไลน์</w:t>
      </w:r>
      <w:r w:rsidRPr="00C33E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3EA5">
        <w:rPr>
          <w:rFonts w:ascii="TH SarabunPSK" w:hAnsi="TH SarabunPSK" w:cs="TH SarabunPSK" w:hint="cs"/>
          <w:sz w:val="32"/>
          <w:szCs w:val="32"/>
          <w:cs/>
          <w:lang w:bidi="th-TH"/>
        </w:rPr>
        <w:t>ระยะที่</w:t>
      </w:r>
      <w:r w:rsidRPr="00C33EA5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C33EA5">
        <w:rPr>
          <w:rFonts w:ascii="TH SarabunPSK" w:hAnsi="TH SarabunPSK" w:cs="TH SarabunPSK" w:hint="cs"/>
          <w:sz w:val="32"/>
          <w:szCs w:val="32"/>
          <w:cs/>
          <w:lang w:bidi="th-TH"/>
        </w:rPr>
        <w:t>พ</w:t>
      </w:r>
      <w:r w:rsidRPr="00C33EA5">
        <w:rPr>
          <w:rFonts w:ascii="TH SarabunPSK" w:hAnsi="TH SarabunPSK" w:cs="TH SarabunPSK"/>
          <w:sz w:val="32"/>
          <w:szCs w:val="32"/>
          <w:cs/>
        </w:rPr>
        <w:t>.</w:t>
      </w:r>
      <w:r w:rsidRPr="00C33EA5">
        <w:rPr>
          <w:rFonts w:ascii="TH SarabunPSK" w:hAnsi="TH SarabunPSK" w:cs="TH SarabunPSK" w:hint="cs"/>
          <w:sz w:val="32"/>
          <w:szCs w:val="32"/>
          <w:cs/>
          <w:lang w:bidi="th-TH"/>
        </w:rPr>
        <w:t>ศ</w:t>
      </w:r>
      <w:r w:rsidRPr="00C33EA5">
        <w:rPr>
          <w:rFonts w:ascii="TH SarabunPSK" w:hAnsi="TH SarabunPSK" w:cs="TH SarabunPSK"/>
          <w:sz w:val="32"/>
          <w:szCs w:val="32"/>
          <w:cs/>
        </w:rPr>
        <w:t xml:space="preserve">.2565  </w:t>
      </w:r>
      <w:r w:rsidRPr="00C33EA5">
        <w:rPr>
          <w:rFonts w:ascii="TH SarabunPSK" w:hAnsi="TH SarabunPSK" w:cs="TH SarabunPSK" w:hint="cs"/>
          <w:sz w:val="32"/>
          <w:szCs w:val="32"/>
          <w:cs/>
          <w:lang w:bidi="th-TH"/>
        </w:rPr>
        <w:t>รวมกับข้อมูลที่ได้จากการดำเนินงานในโครงการนี้มาตรวจสอบความซ้ำซ้อนของข้อมูล</w:t>
      </w:r>
      <w:r w:rsidRPr="00C33E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3EA5">
        <w:rPr>
          <w:rFonts w:ascii="TH SarabunPSK" w:hAnsi="TH SarabunPSK" w:cs="TH SarabunPSK" w:hint="cs"/>
          <w:sz w:val="32"/>
          <w:szCs w:val="32"/>
          <w:cs/>
          <w:lang w:bidi="th-TH"/>
        </w:rPr>
        <w:t>ทำความเข้าใจแนวโน้มภาษา</w:t>
      </w:r>
      <w:r w:rsidRPr="00C33E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3EA5">
        <w:rPr>
          <w:rFonts w:ascii="TH SarabunPSK" w:hAnsi="TH SarabunPSK" w:cs="TH SarabunPSK" w:hint="cs"/>
          <w:sz w:val="32"/>
          <w:szCs w:val="32"/>
          <w:cs/>
          <w:lang w:bidi="th-TH"/>
        </w:rPr>
        <w:t>ข้อความที่ใช้ในการสื่อสาร</w:t>
      </w:r>
      <w:r w:rsidRPr="00C33E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3EA5">
        <w:rPr>
          <w:rFonts w:ascii="TH SarabunPSK" w:hAnsi="TH SarabunPSK" w:cs="TH SarabunPSK" w:hint="cs"/>
          <w:sz w:val="32"/>
          <w:szCs w:val="32"/>
          <w:cs/>
          <w:lang w:bidi="th-TH"/>
        </w:rPr>
        <w:t>วัฒนธรรม</w:t>
      </w:r>
      <w:r w:rsidRPr="00C33E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3EA5">
        <w:rPr>
          <w:rFonts w:ascii="TH SarabunPSK" w:hAnsi="TH SarabunPSK" w:cs="TH SarabunPSK" w:hint="cs"/>
          <w:sz w:val="32"/>
          <w:szCs w:val="32"/>
          <w:cs/>
          <w:lang w:bidi="th-TH"/>
        </w:rPr>
        <w:t>การคัดแยกข้อความ</w:t>
      </w:r>
      <w:r w:rsidRPr="00C33E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3EA5">
        <w:rPr>
          <w:rFonts w:ascii="TH SarabunPSK" w:hAnsi="TH SarabunPSK" w:cs="TH SarabunPSK" w:hint="cs"/>
          <w:sz w:val="32"/>
          <w:szCs w:val="32"/>
          <w:cs/>
          <w:lang w:bidi="th-TH"/>
        </w:rPr>
        <w:t>ไฮเปอร์ลิงก์</w:t>
      </w:r>
      <w:r w:rsidRPr="00C33E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3EA5">
        <w:rPr>
          <w:rFonts w:ascii="TH SarabunPSK" w:hAnsi="TH SarabunPSK" w:cs="TH SarabunPSK" w:hint="cs"/>
          <w:sz w:val="32"/>
          <w:szCs w:val="32"/>
          <w:cs/>
          <w:lang w:bidi="th-TH"/>
        </w:rPr>
        <w:t>อักขระพิเศษ</w:t>
      </w:r>
      <w:r w:rsidRPr="00C33EA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การจัดกลุ่มของคำ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ภาษา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3EA5">
        <w:rPr>
          <w:rFonts w:ascii="TH SarabunPSK" w:hAnsi="TH SarabunPSK" w:cs="TH SarabunPSK" w:hint="cs"/>
          <w:sz w:val="32"/>
          <w:szCs w:val="32"/>
          <w:cs/>
          <w:lang w:bidi="th-TH"/>
        </w:rPr>
        <w:t>อักขระพิเศษ</w:t>
      </w:r>
      <w:r w:rsidRPr="00C33EA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เพื่อหาความเชื่อมโยงเครื่องดื่มแอลกอฮอล์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C33EA5">
        <w:rPr>
          <w:rFonts w:ascii="TH SarabunPSK" w:hAnsi="TH SarabunPSK" w:cs="TH SarabunPSK" w:hint="cs"/>
          <w:sz w:val="32"/>
          <w:szCs w:val="32"/>
          <w:cs/>
          <w:lang w:bidi="th-TH"/>
        </w:rPr>
        <w:t>จัด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ทำฐาน</w:t>
      </w:r>
      <w:r w:rsidRPr="00C33EA5">
        <w:rPr>
          <w:rFonts w:ascii="TH SarabunPSK" w:hAnsi="TH SarabunPSK" w:cs="TH SarabunPSK" w:hint="cs"/>
          <w:sz w:val="32"/>
          <w:szCs w:val="32"/>
          <w:cs/>
          <w:lang w:bidi="th-TH"/>
        </w:rPr>
        <w:t>ข้อมูลสำหรับการฝึกการเรียนรู้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ที่จะดำเนินการต่อในระยะต่อไป  </w:t>
      </w:r>
      <w:r w:rsidRPr="00223303">
        <w:rPr>
          <w:rFonts w:ascii="TH SarabunPSK" w:hAnsi="TH SarabunPSK" w:cs="TH SarabunPSK"/>
          <w:sz w:val="32"/>
          <w:szCs w:val="32"/>
          <w:cs/>
          <w:lang w:bidi="th-TH"/>
        </w:rPr>
        <w:t>2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Pr="0022330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23303">
        <w:rPr>
          <w:rFonts w:ascii="TH SarabunPSK" w:hAnsi="TH SarabunPSK" w:cs="TH SarabunPSK" w:hint="cs"/>
          <w:sz w:val="32"/>
          <w:szCs w:val="32"/>
          <w:cs/>
          <w:lang w:bidi="th-TH"/>
        </w:rPr>
        <w:t>การติดตามสถานการณ์</w:t>
      </w:r>
      <w:r w:rsidRPr="0022330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23303">
        <w:rPr>
          <w:rFonts w:ascii="TH SarabunPSK" w:hAnsi="TH SarabunPSK" w:cs="TH SarabunPSK" w:hint="cs"/>
          <w:sz w:val="32"/>
          <w:szCs w:val="32"/>
          <w:cs/>
          <w:lang w:bidi="th-TH"/>
        </w:rPr>
        <w:t>วิเคราะห์แนวโน้ม</w:t>
      </w:r>
      <w:r w:rsidRPr="0022330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23303">
        <w:rPr>
          <w:rFonts w:ascii="TH SarabunPSK" w:hAnsi="TH SarabunPSK" w:cs="TH SarabunPSK" w:hint="cs"/>
          <w:sz w:val="32"/>
          <w:szCs w:val="32"/>
          <w:cs/>
          <w:lang w:bidi="th-TH"/>
        </w:rPr>
        <w:t>ทิศทางของรูปแบบการตลาดเครื่องดื่มแอลกอฮอล์บนสื่อสังคมออนไลน์</w:t>
      </w:r>
      <w:r w:rsidRPr="00223303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พบ </w:t>
      </w:r>
      <w:r w:rsidRPr="00FE1E4B">
        <w:rPr>
          <w:rFonts w:ascii="TH SarabunPSK" w:hAnsi="TH SarabunPSK" w:cs="TH SarabunPSK" w:hint="cs"/>
          <w:sz w:val="32"/>
          <w:szCs w:val="32"/>
          <w:cs/>
          <w:lang w:bidi="th-TH"/>
        </w:rPr>
        <w:t>ผู้เกี่ยวกับการตลาดเครื่องดื่มแอลกอฮอล์</w:t>
      </w:r>
      <w:r w:rsidRPr="00FE1E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1E4B">
        <w:rPr>
          <w:rFonts w:ascii="TH SarabunPSK" w:hAnsi="TH SarabunPSK" w:cs="TH SarabunPSK" w:hint="cs"/>
          <w:sz w:val="32"/>
          <w:szCs w:val="32"/>
          <w:cs/>
          <w:lang w:bidi="th-TH"/>
        </w:rPr>
        <w:t>ทั้งสิ้น</w:t>
      </w:r>
      <w:r w:rsidRPr="00FE1E4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1,125</w:t>
      </w:r>
      <w:r w:rsidRPr="00FE1E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1E4B">
        <w:rPr>
          <w:rFonts w:ascii="TH SarabunPSK" w:hAnsi="TH SarabunPSK" w:cs="TH SarabunPSK" w:hint="cs"/>
          <w:sz w:val="32"/>
          <w:szCs w:val="32"/>
          <w:cs/>
          <w:lang w:bidi="th-TH"/>
        </w:rPr>
        <w:t>ราย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จำนวน </w:t>
      </w:r>
      <w:r w:rsidRPr="00157ADD">
        <w:rPr>
          <w:rFonts w:ascii="TH SarabunPSK" w:hAnsi="TH SarabunPSK" w:cs="TH SarabunPSK" w:hint="cs"/>
          <w:sz w:val="32"/>
          <w:szCs w:val="32"/>
          <w:cs/>
          <w:lang w:bidi="th-TH"/>
        </w:rPr>
        <w:t>2,574 โพสต์</w:t>
      </w:r>
    </w:p>
    <w:p w14:paraId="74141070" w14:textId="77777777" w:rsidR="007D030C" w:rsidRDefault="007D030C" w:rsidP="007D030C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08E1CEFE" w14:textId="40C780C3" w:rsidR="00986C46" w:rsidRDefault="00986C46" w:rsidP="007D030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E1E4B">
        <w:rPr>
          <w:rFonts w:ascii="TH SarabunPSK" w:hAnsi="TH SarabunPSK" w:cs="TH SarabunPSK" w:hint="cs"/>
          <w:sz w:val="32"/>
          <w:szCs w:val="32"/>
          <w:cs/>
          <w:lang w:bidi="th-TH"/>
        </w:rPr>
        <w:t>ผู้โพสต์การตลาดเครื่องดื่มแอลกอฮอล์รายเก่าที่ลงทะเบียนการใช้สื่อสังคมออนไลน์ก่อนปี</w:t>
      </w:r>
      <w:r w:rsidRPr="00FE1E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1E4B">
        <w:rPr>
          <w:rFonts w:ascii="TH SarabunPSK" w:hAnsi="TH SarabunPSK" w:cs="TH SarabunPSK" w:hint="cs"/>
          <w:sz w:val="32"/>
          <w:szCs w:val="32"/>
          <w:cs/>
          <w:lang w:bidi="th-TH"/>
        </w:rPr>
        <w:t>พ</w:t>
      </w:r>
      <w:r w:rsidRPr="00FE1E4B">
        <w:rPr>
          <w:rFonts w:ascii="TH SarabunPSK" w:hAnsi="TH SarabunPSK" w:cs="TH SarabunPSK"/>
          <w:sz w:val="32"/>
          <w:szCs w:val="32"/>
          <w:cs/>
        </w:rPr>
        <w:t>.</w:t>
      </w:r>
      <w:r w:rsidRPr="00FE1E4B">
        <w:rPr>
          <w:rFonts w:ascii="TH SarabunPSK" w:hAnsi="TH SarabunPSK" w:cs="TH SarabunPSK" w:hint="cs"/>
          <w:sz w:val="32"/>
          <w:szCs w:val="32"/>
          <w:cs/>
          <w:lang w:bidi="th-TH"/>
        </w:rPr>
        <w:t>ศ</w:t>
      </w:r>
      <w:r w:rsidRPr="00FE1E4B">
        <w:rPr>
          <w:rFonts w:ascii="TH SarabunPSK" w:hAnsi="TH SarabunPSK" w:cs="TH SarabunPSK"/>
          <w:sz w:val="32"/>
          <w:szCs w:val="32"/>
          <w:cs/>
        </w:rPr>
        <w:t xml:space="preserve">. 2565 </w:t>
      </w:r>
      <w:bookmarkStart w:id="0" w:name="_Hlk105320055"/>
      <w:r w:rsidRPr="00986C46">
        <w:rPr>
          <w:rFonts w:ascii="TH SarabunPSK" w:hAnsi="TH SarabunPSK" w:cs="TH SarabunPSK" w:hint="cs"/>
          <w:sz w:val="32"/>
          <w:szCs w:val="32"/>
          <w:cs/>
          <w:lang w:bidi="th-TH"/>
        </w:rPr>
        <w:t>ร้อยละ</w:t>
      </w:r>
      <w:r w:rsidRPr="00986C4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86C46">
        <w:rPr>
          <w:rFonts w:ascii="TH SarabunPSK" w:hAnsi="TH SarabunPSK" w:cs="TH SarabunPSK"/>
          <w:sz w:val="32"/>
          <w:szCs w:val="32"/>
        </w:rPr>
        <w:t xml:space="preserve">68.3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มากกกว่ารายใหม่ที่ลงทะเบียน</w:t>
      </w:r>
      <w:r w:rsidRPr="00FE1E4B">
        <w:rPr>
          <w:rFonts w:ascii="TH SarabunPSK" w:hAnsi="TH SarabunPSK" w:cs="TH SarabunPSK" w:hint="cs"/>
          <w:sz w:val="32"/>
          <w:szCs w:val="32"/>
          <w:cs/>
          <w:lang w:bidi="th-TH"/>
        </w:rPr>
        <w:t>ใช้สื่อสังคมออนไลน์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ใน</w:t>
      </w:r>
      <w:r w:rsidRPr="00FE1E4B">
        <w:rPr>
          <w:rFonts w:ascii="TH SarabunPSK" w:hAnsi="TH SarabunPSK" w:cs="TH SarabunPSK" w:hint="cs"/>
          <w:sz w:val="32"/>
          <w:szCs w:val="32"/>
          <w:cs/>
          <w:lang w:bidi="th-TH"/>
        </w:rPr>
        <w:t>ปี</w:t>
      </w:r>
      <w:r w:rsidRPr="00FE1E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1E4B">
        <w:rPr>
          <w:rFonts w:ascii="TH SarabunPSK" w:hAnsi="TH SarabunPSK" w:cs="TH SarabunPSK" w:hint="cs"/>
          <w:sz w:val="32"/>
          <w:szCs w:val="32"/>
          <w:cs/>
          <w:lang w:bidi="th-TH"/>
        </w:rPr>
        <w:t>พ</w:t>
      </w:r>
      <w:r w:rsidRPr="00FE1E4B">
        <w:rPr>
          <w:rFonts w:ascii="TH SarabunPSK" w:hAnsi="TH SarabunPSK" w:cs="TH SarabunPSK"/>
          <w:sz w:val="32"/>
          <w:szCs w:val="32"/>
          <w:cs/>
        </w:rPr>
        <w:t>.</w:t>
      </w:r>
      <w:r w:rsidRPr="00FE1E4B">
        <w:rPr>
          <w:rFonts w:ascii="TH SarabunPSK" w:hAnsi="TH SarabunPSK" w:cs="TH SarabunPSK" w:hint="cs"/>
          <w:sz w:val="32"/>
          <w:szCs w:val="32"/>
          <w:cs/>
          <w:lang w:bidi="th-TH"/>
        </w:rPr>
        <w:t>ศ</w:t>
      </w:r>
      <w:r w:rsidRPr="00FE1E4B">
        <w:rPr>
          <w:rFonts w:ascii="TH SarabunPSK" w:hAnsi="TH SarabunPSK" w:cs="TH SarabunPSK"/>
          <w:sz w:val="32"/>
          <w:szCs w:val="32"/>
          <w:cs/>
        </w:rPr>
        <w:t>. 2565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6C46">
        <w:rPr>
          <w:rFonts w:ascii="TH SarabunPSK" w:hAnsi="TH SarabunPSK" w:cs="TH SarabunPSK" w:hint="cs"/>
          <w:sz w:val="32"/>
          <w:szCs w:val="32"/>
          <w:cs/>
          <w:lang w:bidi="th-TH"/>
        </w:rPr>
        <w:t>ร้อยละ</w:t>
      </w:r>
      <w:r w:rsidRPr="00986C4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86C46">
        <w:rPr>
          <w:rFonts w:ascii="TH SarabunPSK" w:hAnsi="TH SarabunPSK" w:cs="TH SarabunPSK"/>
          <w:sz w:val="32"/>
          <w:szCs w:val="32"/>
        </w:rPr>
        <w:t>31.7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FE1E4B">
        <w:rPr>
          <w:rFonts w:ascii="TH SarabunPSK" w:hAnsi="TH SarabunPSK" w:cs="TH SarabunPSK" w:hint="cs"/>
          <w:sz w:val="32"/>
          <w:szCs w:val="32"/>
          <w:cs/>
          <w:lang w:bidi="th-TH"/>
        </w:rPr>
        <w:t>เป็นผู้ใช้แพลตฟอร์ม</w:t>
      </w:r>
      <w:proofErr w:type="spellStart"/>
      <w:r w:rsidRPr="00FE1E4B">
        <w:rPr>
          <w:rFonts w:ascii="TH SarabunPSK" w:hAnsi="TH SarabunPSK" w:cs="TH SarabunPSK" w:hint="cs"/>
          <w:sz w:val="32"/>
          <w:szCs w:val="32"/>
          <w:cs/>
          <w:lang w:bidi="th-TH"/>
        </w:rPr>
        <w:t>เฟ</w:t>
      </w:r>
      <w:proofErr w:type="spellEnd"/>
      <w:r w:rsidRPr="00FE1E4B">
        <w:rPr>
          <w:rFonts w:ascii="TH SarabunPSK" w:hAnsi="TH SarabunPSK" w:cs="TH SarabunPSK" w:hint="cs"/>
          <w:sz w:val="32"/>
          <w:szCs w:val="32"/>
          <w:cs/>
          <w:lang w:bidi="th-TH"/>
        </w:rPr>
        <w:t>ซบุ</w:t>
      </w:r>
      <w:proofErr w:type="spellStart"/>
      <w:r w:rsidRPr="00FE1E4B">
        <w:rPr>
          <w:rFonts w:ascii="TH SarabunPSK" w:hAnsi="TH SarabunPSK" w:cs="TH SarabunPSK" w:hint="cs"/>
          <w:sz w:val="32"/>
          <w:szCs w:val="32"/>
          <w:cs/>
          <w:lang w:bidi="th-TH"/>
        </w:rPr>
        <w:t>๊ก</w:t>
      </w:r>
      <w:proofErr w:type="spellEnd"/>
      <w:r w:rsidRPr="00FE1E4B">
        <w:rPr>
          <w:rFonts w:ascii="TH SarabunPSK" w:hAnsi="TH SarabunPSK" w:cs="TH SarabunPSK" w:hint="cs"/>
          <w:sz w:val="32"/>
          <w:szCs w:val="32"/>
          <w:cs/>
          <w:lang w:bidi="th-TH"/>
        </w:rPr>
        <w:t>มากที่สุด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86C46">
        <w:rPr>
          <w:rFonts w:ascii="TH SarabunPSK" w:hAnsi="TH SarabunPSK" w:cs="TH SarabunPSK" w:hint="cs"/>
          <w:sz w:val="32"/>
          <w:szCs w:val="32"/>
          <w:cs/>
          <w:lang w:bidi="th-TH"/>
        </w:rPr>
        <w:t>ร้อยละ</w:t>
      </w:r>
      <w:r w:rsidRPr="00986C46">
        <w:rPr>
          <w:rFonts w:ascii="TH SarabunPSK" w:hAnsi="TH SarabunPSK" w:cs="TH SarabunPSK"/>
          <w:sz w:val="32"/>
          <w:szCs w:val="32"/>
          <w:cs/>
          <w:lang w:bidi="th-TH"/>
        </w:rPr>
        <w:t xml:space="preserve"> 63.5 </w:t>
      </w:r>
      <w:r w:rsidRPr="00FE1E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1E4B">
        <w:rPr>
          <w:rFonts w:ascii="TH SarabunPSK" w:hAnsi="TH SarabunPSK" w:cs="TH SarabunPSK" w:hint="cs"/>
          <w:sz w:val="32"/>
          <w:szCs w:val="32"/>
          <w:cs/>
          <w:lang w:bidi="th-TH"/>
        </w:rPr>
        <w:t>รองมาคือ</w:t>
      </w:r>
      <w:r w:rsidRPr="00FE1E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6C46">
        <w:rPr>
          <w:rFonts w:ascii="TH SarabunPSK" w:hAnsi="TH SarabunPSK" w:cs="TH SarabunPSK" w:hint="cs"/>
          <w:sz w:val="32"/>
          <w:szCs w:val="32"/>
          <w:cs/>
          <w:lang w:bidi="th-TH"/>
        </w:rPr>
        <w:t>ร้อยละ</w:t>
      </w:r>
      <w:r w:rsidRPr="00986C46">
        <w:rPr>
          <w:rFonts w:ascii="TH SarabunPSK" w:hAnsi="TH SarabunPSK" w:cs="TH SarabunPSK"/>
          <w:sz w:val="32"/>
          <w:szCs w:val="32"/>
          <w:cs/>
          <w:lang w:bidi="th-TH"/>
        </w:rPr>
        <w:t xml:space="preserve"> 17.4 </w:t>
      </w:r>
      <w:r w:rsidRPr="00986C46">
        <w:rPr>
          <w:rFonts w:ascii="TH SarabunPSK" w:hAnsi="TH SarabunPSK" w:cs="TH SarabunPSK" w:hint="cs"/>
          <w:sz w:val="32"/>
          <w:szCs w:val="32"/>
          <w:cs/>
          <w:lang w:bidi="th-TH"/>
        </w:rPr>
        <w:t>และไลน์</w:t>
      </w:r>
      <w:r w:rsidRPr="00986C46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986C46">
        <w:rPr>
          <w:rFonts w:ascii="TH SarabunPSK" w:hAnsi="TH SarabunPSK" w:cs="TH SarabunPSK" w:hint="cs"/>
          <w:sz w:val="32"/>
          <w:szCs w:val="32"/>
          <w:cs/>
          <w:lang w:bidi="th-TH"/>
        </w:rPr>
        <w:t>ร้อยละ</w:t>
      </w:r>
      <w:r w:rsidRPr="00986C46">
        <w:rPr>
          <w:rFonts w:ascii="TH SarabunPSK" w:hAnsi="TH SarabunPSK" w:cs="TH SarabunPSK"/>
          <w:sz w:val="32"/>
          <w:szCs w:val="32"/>
          <w:cs/>
          <w:lang w:bidi="th-TH"/>
        </w:rPr>
        <w:t xml:space="preserve"> 9.3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FE1E4B">
        <w:rPr>
          <w:rFonts w:ascii="TH SarabunPSK" w:hAnsi="TH SarabunPSK" w:cs="TH SarabunPSK" w:hint="cs"/>
          <w:sz w:val="32"/>
          <w:szCs w:val="32"/>
          <w:cs/>
          <w:lang w:bidi="th-TH"/>
        </w:rPr>
        <w:t>ผู้โพสต์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ส่วนใหญ่คือ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0"/>
      <w:r w:rsidRPr="00986C46">
        <w:rPr>
          <w:rFonts w:ascii="TH SarabunPSK" w:hAnsi="TH SarabunPSK" w:cs="TH SarabunPSK" w:hint="cs"/>
          <w:sz w:val="32"/>
          <w:szCs w:val="32"/>
          <w:cs/>
          <w:lang w:bidi="th-TH"/>
        </w:rPr>
        <w:t>ร้านอาหารและเครื่องดื่มแอลกอฮอล์</w:t>
      </w:r>
      <w:r w:rsidRPr="00986C4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86C46">
        <w:rPr>
          <w:rFonts w:ascii="TH SarabunPSK" w:hAnsi="TH SarabunPSK" w:cs="TH SarabunPSK" w:hint="cs"/>
          <w:sz w:val="32"/>
          <w:szCs w:val="32"/>
          <w:cs/>
          <w:lang w:bidi="th-TH"/>
        </w:rPr>
        <w:t>ร้อยละ</w:t>
      </w:r>
      <w:r w:rsidRPr="00986C46">
        <w:rPr>
          <w:rFonts w:ascii="TH SarabunPSK" w:hAnsi="TH SarabunPSK" w:cs="TH SarabunPSK"/>
          <w:sz w:val="32"/>
          <w:szCs w:val="32"/>
          <w:cs/>
          <w:lang w:bidi="th-TH"/>
        </w:rPr>
        <w:t xml:space="preserve"> 46.3  </w:t>
      </w:r>
      <w:r w:rsidRPr="00986C46">
        <w:rPr>
          <w:rFonts w:ascii="TH SarabunPSK" w:hAnsi="TH SarabunPSK" w:cs="TH SarabunPSK" w:hint="cs"/>
          <w:sz w:val="32"/>
          <w:szCs w:val="32"/>
          <w:cs/>
          <w:lang w:bidi="th-TH"/>
        </w:rPr>
        <w:t>รองมาคือ</w:t>
      </w:r>
      <w:r w:rsidRPr="00986C4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86C46">
        <w:rPr>
          <w:rFonts w:ascii="TH SarabunPSK" w:hAnsi="TH SarabunPSK" w:cs="TH SarabunPSK" w:hint="cs"/>
          <w:sz w:val="32"/>
          <w:szCs w:val="32"/>
          <w:cs/>
          <w:lang w:bidi="th-TH"/>
        </w:rPr>
        <w:t>รีวิว</w:t>
      </w:r>
      <w:r w:rsidRPr="00986C46">
        <w:rPr>
          <w:rFonts w:ascii="TH SarabunPSK" w:hAnsi="TH SarabunPSK" w:cs="TH SarabunPSK"/>
          <w:sz w:val="32"/>
          <w:szCs w:val="32"/>
          <w:cs/>
          <w:lang w:bidi="th-TH"/>
        </w:rPr>
        <w:t>/</w:t>
      </w:r>
      <w:r w:rsidRPr="00986C46">
        <w:rPr>
          <w:rFonts w:ascii="TH SarabunPSK" w:hAnsi="TH SarabunPSK" w:cs="TH SarabunPSK" w:hint="cs"/>
          <w:sz w:val="32"/>
          <w:szCs w:val="32"/>
          <w:cs/>
          <w:lang w:bidi="th-TH"/>
        </w:rPr>
        <w:t>บล็อกเกอร์</w:t>
      </w:r>
      <w:r w:rsidRPr="00986C46">
        <w:rPr>
          <w:rFonts w:ascii="TH SarabunPSK" w:hAnsi="TH SarabunPSK" w:cs="TH SarabunPSK"/>
          <w:sz w:val="32"/>
          <w:szCs w:val="32"/>
          <w:cs/>
          <w:lang w:bidi="th-TH"/>
        </w:rPr>
        <w:t>/</w:t>
      </w:r>
      <w:r w:rsidRPr="00986C46">
        <w:rPr>
          <w:rFonts w:ascii="TH SarabunPSK" w:hAnsi="TH SarabunPSK" w:cs="TH SarabunPSK" w:hint="cs"/>
          <w:sz w:val="32"/>
          <w:szCs w:val="32"/>
          <w:cs/>
          <w:lang w:bidi="th-TH"/>
        </w:rPr>
        <w:t>อิน</w:t>
      </w:r>
      <w:proofErr w:type="spellStart"/>
      <w:r w:rsidRPr="00986C46">
        <w:rPr>
          <w:rFonts w:ascii="TH SarabunPSK" w:hAnsi="TH SarabunPSK" w:cs="TH SarabunPSK" w:hint="cs"/>
          <w:sz w:val="32"/>
          <w:szCs w:val="32"/>
          <w:cs/>
          <w:lang w:bidi="th-TH"/>
        </w:rPr>
        <w:t>ฟลู</w:t>
      </w:r>
      <w:proofErr w:type="spellEnd"/>
      <w:r w:rsidRPr="00986C46">
        <w:rPr>
          <w:rFonts w:ascii="TH SarabunPSK" w:hAnsi="TH SarabunPSK" w:cs="TH SarabunPSK" w:hint="cs"/>
          <w:sz w:val="32"/>
          <w:szCs w:val="32"/>
          <w:cs/>
          <w:lang w:bidi="th-TH"/>
        </w:rPr>
        <w:t>เอนเซอร์</w:t>
      </w:r>
      <w:r w:rsidRPr="00986C4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86C46">
        <w:rPr>
          <w:rFonts w:ascii="TH SarabunPSK" w:hAnsi="TH SarabunPSK" w:cs="TH SarabunPSK" w:hint="cs"/>
          <w:sz w:val="32"/>
          <w:szCs w:val="32"/>
          <w:cs/>
          <w:lang w:bidi="th-TH"/>
        </w:rPr>
        <w:t>ร้อยละ</w:t>
      </w:r>
      <w:r w:rsidRPr="00986C46">
        <w:rPr>
          <w:rFonts w:ascii="TH SarabunPSK" w:hAnsi="TH SarabunPSK" w:cs="TH SarabunPSK"/>
          <w:sz w:val="32"/>
          <w:szCs w:val="32"/>
          <w:cs/>
          <w:lang w:bidi="th-TH"/>
        </w:rPr>
        <w:t xml:space="preserve"> 27.8  </w:t>
      </w:r>
      <w:r w:rsidRPr="00986C46">
        <w:rPr>
          <w:rFonts w:ascii="TH SarabunPSK" w:hAnsi="TH SarabunPSK" w:cs="TH SarabunPSK" w:hint="cs"/>
          <w:sz w:val="32"/>
          <w:szCs w:val="32"/>
          <w:cs/>
          <w:lang w:bidi="th-TH"/>
        </w:rPr>
        <w:t>ร้านขายส่ง</w:t>
      </w:r>
      <w:r w:rsidRPr="00986C46">
        <w:rPr>
          <w:rFonts w:ascii="TH SarabunPSK" w:hAnsi="TH SarabunPSK" w:cs="TH SarabunPSK"/>
          <w:sz w:val="32"/>
          <w:szCs w:val="32"/>
          <w:cs/>
          <w:lang w:bidi="th-TH"/>
        </w:rPr>
        <w:t>/</w:t>
      </w:r>
      <w:r w:rsidRPr="00986C46">
        <w:rPr>
          <w:rFonts w:ascii="TH SarabunPSK" w:hAnsi="TH SarabunPSK" w:cs="TH SarabunPSK" w:hint="cs"/>
          <w:sz w:val="32"/>
          <w:szCs w:val="32"/>
          <w:cs/>
          <w:lang w:bidi="th-TH"/>
        </w:rPr>
        <w:t>ปลีก</w:t>
      </w:r>
      <w:r w:rsidRPr="00986C4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86C46">
        <w:rPr>
          <w:rFonts w:ascii="TH SarabunPSK" w:hAnsi="TH SarabunPSK" w:cs="TH SarabunPSK" w:hint="cs"/>
          <w:sz w:val="32"/>
          <w:szCs w:val="32"/>
          <w:cs/>
          <w:lang w:bidi="th-TH"/>
        </w:rPr>
        <w:t>เครื่องดื่มแอลกอฮอล์</w:t>
      </w:r>
      <w:r w:rsidRPr="00986C4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86C46">
        <w:rPr>
          <w:rFonts w:ascii="TH SarabunPSK" w:hAnsi="TH SarabunPSK" w:cs="TH SarabunPSK" w:hint="cs"/>
          <w:sz w:val="32"/>
          <w:szCs w:val="32"/>
          <w:cs/>
          <w:lang w:bidi="th-TH"/>
        </w:rPr>
        <w:t>ร้อยละ</w:t>
      </w:r>
      <w:r w:rsidRPr="00986C46">
        <w:rPr>
          <w:rFonts w:ascii="TH SarabunPSK" w:hAnsi="TH SarabunPSK" w:cs="TH SarabunPSK"/>
          <w:sz w:val="32"/>
          <w:szCs w:val="32"/>
          <w:cs/>
          <w:lang w:bidi="th-TH"/>
        </w:rPr>
        <w:t xml:space="preserve"> 18.0  </w:t>
      </w:r>
      <w:r w:rsidRPr="00986C46">
        <w:rPr>
          <w:rFonts w:ascii="TH SarabunPSK" w:hAnsi="TH SarabunPSK" w:cs="TH SarabunPSK" w:hint="cs"/>
          <w:sz w:val="32"/>
          <w:szCs w:val="32"/>
          <w:cs/>
          <w:lang w:bidi="th-TH"/>
        </w:rPr>
        <w:t>โพสต์การตลาดเครื่องดื่มแอลกอฮอล์เป็นการโพสต์ที่แสดงข้อความ</w:t>
      </w:r>
      <w:r w:rsidRPr="00986C4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86C46">
        <w:rPr>
          <w:rFonts w:ascii="TH SarabunPSK" w:hAnsi="TH SarabunPSK" w:cs="TH SarabunPSK" w:hint="cs"/>
          <w:sz w:val="32"/>
          <w:szCs w:val="32"/>
          <w:cs/>
          <w:lang w:bidi="th-TH"/>
        </w:rPr>
        <w:t>รูปภาพที่มีแบรนด์เครื่องดื่มแอลกอฮอล์โดยตรง</w:t>
      </w:r>
      <w:r w:rsidRPr="00986C4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86C46">
        <w:rPr>
          <w:rFonts w:ascii="TH SarabunPSK" w:hAnsi="TH SarabunPSK" w:cs="TH SarabunPSK" w:hint="cs"/>
          <w:sz w:val="32"/>
          <w:szCs w:val="32"/>
          <w:cs/>
          <w:lang w:bidi="th-TH"/>
        </w:rPr>
        <w:t>ร้อยละ</w:t>
      </w:r>
      <w:r w:rsidRPr="00986C46">
        <w:rPr>
          <w:rFonts w:ascii="TH SarabunPSK" w:hAnsi="TH SarabunPSK" w:cs="TH SarabunPSK"/>
          <w:sz w:val="32"/>
          <w:szCs w:val="32"/>
          <w:cs/>
          <w:lang w:bidi="th-TH"/>
        </w:rPr>
        <w:t xml:space="preserve"> 56.6  </w:t>
      </w:r>
      <w:r w:rsidRPr="00986C46">
        <w:rPr>
          <w:rFonts w:ascii="TH SarabunPSK" w:hAnsi="TH SarabunPSK" w:cs="TH SarabunPSK" w:hint="cs"/>
          <w:sz w:val="32"/>
          <w:szCs w:val="32"/>
          <w:cs/>
          <w:lang w:bidi="th-TH"/>
        </w:rPr>
        <w:t>โพสต์ในลักษณะของ</w:t>
      </w:r>
      <w:r w:rsidRPr="00986C4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86C46">
        <w:rPr>
          <w:rFonts w:ascii="TH SarabunPSK" w:hAnsi="TH SarabunPSK" w:cs="TH SarabunPSK"/>
          <w:sz w:val="32"/>
          <w:szCs w:val="32"/>
        </w:rPr>
        <w:t xml:space="preserve">Brand DNA </w:t>
      </w:r>
      <w:r w:rsidRPr="00986C46">
        <w:rPr>
          <w:rFonts w:ascii="TH SarabunPSK" w:hAnsi="TH SarabunPSK" w:cs="TH SarabunPSK" w:hint="cs"/>
          <w:sz w:val="32"/>
          <w:szCs w:val="32"/>
          <w:cs/>
          <w:lang w:bidi="th-TH"/>
        </w:rPr>
        <w:t>ร้อยละ</w:t>
      </w:r>
      <w:r w:rsidRPr="00986C46">
        <w:rPr>
          <w:rFonts w:ascii="TH SarabunPSK" w:hAnsi="TH SarabunPSK" w:cs="TH SarabunPSK"/>
          <w:sz w:val="32"/>
          <w:szCs w:val="32"/>
          <w:cs/>
          <w:lang w:bidi="th-TH"/>
        </w:rPr>
        <w:t xml:space="preserve"> 43.4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เน้นการ</w:t>
      </w:r>
      <w:r w:rsidRPr="00052F01">
        <w:rPr>
          <w:rFonts w:ascii="TH SarabunPSK" w:hAnsi="TH SarabunPSK" w:cs="TH SarabunPSK" w:hint="cs"/>
          <w:sz w:val="32"/>
          <w:szCs w:val="32"/>
          <w:cs/>
          <w:lang w:bidi="th-TH"/>
        </w:rPr>
        <w:t>สร้างประสบการณ์ที่ดีระหว่างลูกค้ากับเครื่องดื่มแอลกอฮอล์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986C46">
        <w:rPr>
          <w:rFonts w:ascii="TH SarabunPSK" w:hAnsi="TH SarabunPSK" w:cs="TH SarabunPSK" w:hint="cs"/>
          <w:sz w:val="32"/>
          <w:szCs w:val="32"/>
          <w:cs/>
          <w:lang w:bidi="th-TH"/>
        </w:rPr>
        <w:t>โพสต์เพื่อขายเครื่องดื่มแอลกอฮอล์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986C46">
        <w:rPr>
          <w:rFonts w:ascii="TH SarabunPSK" w:hAnsi="TH SarabunPSK" w:cs="TH SarabunPSK" w:hint="cs"/>
          <w:sz w:val="32"/>
          <w:szCs w:val="32"/>
          <w:cs/>
          <w:lang w:bidi="th-TH"/>
        </w:rPr>
        <w:t>สร้างการรับรู้ในตัวผลิตภัณฑ์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986C46">
        <w:rPr>
          <w:rFonts w:ascii="TH SarabunPSK" w:hAnsi="TH SarabunPSK" w:cs="TH SarabunPSK" w:hint="cs"/>
          <w:sz w:val="32"/>
          <w:szCs w:val="32"/>
          <w:cs/>
          <w:lang w:bidi="th-TH"/>
        </w:rPr>
        <w:t>วิธีการดื่ม</w:t>
      </w:r>
      <w:r w:rsidRPr="00986C4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86C46">
        <w:rPr>
          <w:rFonts w:ascii="TH SarabunPSK" w:hAnsi="TH SarabunPSK" w:cs="TH SarabunPSK" w:hint="cs"/>
          <w:sz w:val="32"/>
          <w:szCs w:val="32"/>
          <w:cs/>
          <w:lang w:bidi="th-TH"/>
        </w:rPr>
        <w:t>บอกที่ตั้งของสถานที่ขาย</w:t>
      </w:r>
      <w:r w:rsidRPr="00986C46">
        <w:rPr>
          <w:rFonts w:ascii="TH SarabunPSK" w:hAnsi="TH SarabunPSK" w:cs="TH SarabunPSK"/>
          <w:sz w:val="32"/>
          <w:szCs w:val="32"/>
          <w:cs/>
          <w:lang w:bidi="th-TH"/>
        </w:rPr>
        <w:t>/</w:t>
      </w:r>
      <w:r w:rsidRPr="00986C46">
        <w:rPr>
          <w:rFonts w:ascii="TH SarabunPSK" w:hAnsi="TH SarabunPSK" w:cs="TH SarabunPSK" w:hint="cs"/>
          <w:sz w:val="32"/>
          <w:szCs w:val="32"/>
          <w:cs/>
          <w:lang w:bidi="th-TH"/>
        </w:rPr>
        <w:t>ผลิต</w:t>
      </w:r>
      <w:r w:rsidRPr="00986C4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86C46">
        <w:rPr>
          <w:rFonts w:ascii="TH SarabunPSK" w:hAnsi="TH SarabunPSK" w:cs="TH SarabunPSK" w:hint="cs"/>
          <w:sz w:val="32"/>
          <w:szCs w:val="32"/>
          <w:cs/>
          <w:lang w:bidi="th-TH"/>
        </w:rPr>
        <w:t>วิธีการจัดส่ง</w:t>
      </w:r>
      <w:r w:rsidRPr="00986C4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86C46">
        <w:rPr>
          <w:rFonts w:ascii="TH SarabunPSK" w:hAnsi="TH SarabunPSK" w:cs="TH SarabunPSK" w:hint="cs"/>
          <w:sz w:val="32"/>
          <w:szCs w:val="32"/>
          <w:cs/>
          <w:lang w:bidi="th-TH"/>
        </w:rPr>
        <w:t>การลดแลกแจกแถม</w:t>
      </w:r>
      <w:r w:rsidRPr="00986C4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86C46">
        <w:rPr>
          <w:rFonts w:ascii="TH SarabunPSK" w:hAnsi="TH SarabunPSK" w:cs="TH SarabunPSK" w:hint="cs"/>
          <w:sz w:val="32"/>
          <w:szCs w:val="32"/>
          <w:cs/>
          <w:lang w:bidi="th-TH"/>
        </w:rPr>
        <w:t>การให้ข้อมูลการรีวิวจากอินฟูเรนเซอร์</w:t>
      </w:r>
      <w:r w:rsidRPr="00986C46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986C46">
        <w:rPr>
          <w:rFonts w:ascii="TH SarabunPSK" w:hAnsi="TH SarabunPSK" w:cs="TH SarabunPSK" w:hint="cs"/>
          <w:sz w:val="32"/>
          <w:szCs w:val="32"/>
          <w:cs/>
          <w:lang w:bidi="th-TH"/>
        </w:rPr>
        <w:t>การทำคอนเทนต์เปรียบเทียบช่วยให้ลูกค้าตัดสินใจได้ง่าย</w:t>
      </w:r>
      <w:r w:rsidRPr="00986C4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86C46">
        <w:rPr>
          <w:rFonts w:ascii="TH SarabunPSK" w:hAnsi="TH SarabunPSK" w:cs="TH SarabunPSK" w:hint="cs"/>
          <w:sz w:val="32"/>
          <w:szCs w:val="32"/>
          <w:cs/>
          <w:lang w:bidi="th-TH"/>
        </w:rPr>
        <w:t>และการโพสต์เพื่อการสนับสนุน</w:t>
      </w:r>
      <w:r w:rsidRPr="00986C4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86C46">
        <w:rPr>
          <w:rFonts w:ascii="TH SarabunPSK" w:hAnsi="TH SarabunPSK" w:cs="TH SarabunPSK" w:hint="cs"/>
          <w:sz w:val="32"/>
          <w:szCs w:val="32"/>
          <w:cs/>
          <w:lang w:bidi="th-TH"/>
        </w:rPr>
        <w:t>บอกต่อด้วยการให้ลูกค้ารีวิว</w:t>
      </w:r>
      <w:r w:rsidRPr="00986C4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86C46">
        <w:rPr>
          <w:rFonts w:ascii="TH SarabunPSK" w:hAnsi="TH SarabunPSK" w:cs="TH SarabunPSK" w:hint="cs"/>
          <w:sz w:val="32"/>
          <w:szCs w:val="32"/>
          <w:cs/>
          <w:lang w:bidi="th-TH"/>
        </w:rPr>
        <w:t>ตามลำดับ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40A39E38" w14:textId="77777777" w:rsidR="007D030C" w:rsidRDefault="007D030C" w:rsidP="007D030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59CEA822" w14:textId="5FF99AF7" w:rsidR="00986C46" w:rsidRDefault="00986C46" w:rsidP="007D030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E417B">
        <w:rPr>
          <w:rFonts w:ascii="TH SarabunPSK" w:hAnsi="TH SarabunPSK" w:cs="TH SarabunPSK" w:hint="cs"/>
          <w:sz w:val="32"/>
          <w:szCs w:val="32"/>
          <w:cs/>
          <w:lang w:bidi="th-TH"/>
        </w:rPr>
        <w:t>ผู้ขายเครื่องดื่มแอลกอฮอล์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ใช้</w:t>
      </w:r>
      <w:r w:rsidRPr="00EE417B">
        <w:rPr>
          <w:rFonts w:ascii="TH SarabunPSK" w:hAnsi="TH SarabunPSK" w:cs="TH SarabunPSK" w:hint="cs"/>
          <w:sz w:val="32"/>
          <w:szCs w:val="32"/>
          <w:cs/>
          <w:lang w:bidi="th-TH"/>
        </w:rPr>
        <w:t>กลยุทธ์ที่เรียกว่า</w:t>
      </w:r>
      <w:r w:rsidRPr="00EE417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E417B">
        <w:rPr>
          <w:rFonts w:ascii="TH SarabunPSK" w:hAnsi="TH SarabunPSK" w:cs="TH SarabunPSK"/>
          <w:sz w:val="32"/>
          <w:szCs w:val="32"/>
        </w:rPr>
        <w:t>Omni Channel Marketing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E417B">
        <w:rPr>
          <w:rFonts w:ascii="TH SarabunPSK" w:hAnsi="TH SarabunPSK" w:cs="TH SarabunPSK" w:hint="cs"/>
          <w:sz w:val="32"/>
          <w:szCs w:val="32"/>
          <w:cs/>
          <w:lang w:bidi="th-TH"/>
        </w:rPr>
        <w:t>ลูกค้าสามารถสั่งซื้อเครื่องดื่มแอลกอฮอล์จาก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ทุก</w:t>
      </w:r>
      <w:r w:rsidRPr="00EE417B">
        <w:rPr>
          <w:rFonts w:ascii="TH SarabunPSK" w:hAnsi="TH SarabunPSK" w:cs="TH SarabunPSK" w:hint="cs"/>
          <w:sz w:val="32"/>
          <w:szCs w:val="32"/>
          <w:cs/>
          <w:lang w:bidi="th-TH"/>
        </w:rPr>
        <w:t>ช่องทาง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ตลอด 24 ชั่วโมง</w:t>
      </w:r>
      <w:r w:rsidRPr="00EE417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E417B">
        <w:rPr>
          <w:rFonts w:ascii="TH SarabunPSK" w:hAnsi="TH SarabunPSK" w:cs="TH SarabunPSK" w:hint="cs"/>
          <w:sz w:val="32"/>
          <w:szCs w:val="32"/>
          <w:cs/>
          <w:lang w:bidi="th-TH"/>
        </w:rPr>
        <w:t>ทำให้ผู้ขาย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เพิ่มโอกาส</w:t>
      </w:r>
      <w:r w:rsidRPr="00EE417B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ในการขาย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และการ</w:t>
      </w:r>
      <w:r w:rsidRPr="00EE417B">
        <w:rPr>
          <w:rFonts w:ascii="TH SarabunPSK" w:hAnsi="TH SarabunPSK" w:cs="TH SarabunPSK" w:hint="cs"/>
          <w:sz w:val="32"/>
          <w:szCs w:val="32"/>
          <w:cs/>
          <w:lang w:bidi="th-TH"/>
        </w:rPr>
        <w:t>เข้าถึงลูกค้าได้หลากหลาย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E417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86C46">
        <w:rPr>
          <w:rFonts w:ascii="TH SarabunPSK" w:hAnsi="TH SarabunPSK" w:cs="TH SarabunPSK" w:hint="cs"/>
          <w:sz w:val="32"/>
          <w:szCs w:val="32"/>
          <w:cs/>
          <w:lang w:bidi="th-TH"/>
        </w:rPr>
        <w:t>ขยายตลาดเครื่องดื่มแอลกอฮอล์มุ่งเน้นไปยังกลุ่มนักดื่มหน้าใหม่</w:t>
      </w:r>
      <w:r w:rsidRPr="00986C4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86C46">
        <w:rPr>
          <w:rFonts w:ascii="TH SarabunPSK" w:hAnsi="TH SarabunPSK" w:cs="TH SarabunPSK" w:hint="cs"/>
          <w:sz w:val="32"/>
          <w:szCs w:val="32"/>
          <w:cs/>
          <w:lang w:bidi="th-TH"/>
        </w:rPr>
        <w:t>เยาวชน</w:t>
      </w:r>
      <w:r w:rsidRPr="00986C4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86C46">
        <w:rPr>
          <w:rFonts w:ascii="TH SarabunPSK" w:hAnsi="TH SarabunPSK" w:cs="TH SarabunPSK" w:hint="cs"/>
          <w:sz w:val="32"/>
          <w:szCs w:val="32"/>
          <w:cs/>
          <w:lang w:bidi="th-TH"/>
        </w:rPr>
        <w:t>วัยรุ่น</w:t>
      </w:r>
      <w:r w:rsidRPr="00986C4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86C46">
        <w:rPr>
          <w:rFonts w:ascii="TH SarabunPSK" w:hAnsi="TH SarabunPSK" w:cs="TH SarabunPSK" w:hint="cs"/>
          <w:sz w:val="32"/>
          <w:szCs w:val="32"/>
          <w:cs/>
          <w:lang w:bidi="th-TH"/>
        </w:rPr>
        <w:t>และผู้หญิง</w:t>
      </w:r>
    </w:p>
    <w:p w14:paraId="05BAE0A8" w14:textId="77777777" w:rsidR="007D030C" w:rsidRDefault="007D030C" w:rsidP="007D030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68151397" w14:textId="77777777" w:rsidR="00986C46" w:rsidRDefault="00986C46" w:rsidP="007D030C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การตลาดเครื่องดื่มแอลกอฮอล์บนอินเทอร์เน็ตมีแนวโน้มการขยายตัวเพิ่มมากขึ้น ส่งผลให้เพิ่มความง่ายในการเข้าถึง เพิ่มโอกาสในการดื่มเครื่องดื่มแอลกอฮอล์ของทุกกลุ่มประชากร สะท้อนให้เห็นมาตรการการบังคับใช้กฎหมายยังไม่สามารถบังคับใช้กับธุรกิจเครื่องดื่มแอลกอฮอล์บนโลกออนไลน์ได้</w:t>
      </w:r>
    </w:p>
    <w:p w14:paraId="0B9D6FA2" w14:textId="77777777" w:rsidR="00986C46" w:rsidRDefault="00986C46" w:rsidP="007D030C">
      <w:pPr>
        <w:spacing w:after="0" w:line="240" w:lineRule="auto"/>
        <w:jc w:val="thaiDistribute"/>
        <w:rPr>
          <w:lang w:bidi="th-TH"/>
        </w:rPr>
      </w:pPr>
    </w:p>
    <w:sectPr w:rsidR="00986C46" w:rsidSect="007D030C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55"/>
    <w:rsid w:val="00115D07"/>
    <w:rsid w:val="001F0855"/>
    <w:rsid w:val="007D030C"/>
    <w:rsid w:val="00986C46"/>
    <w:rsid w:val="00A86D33"/>
    <w:rsid w:val="00E6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D9B4C"/>
  <w15:chartTrackingRefBased/>
  <w15:docId w15:val="{E0240457-9A4C-4F3C-80D3-06D8BEF2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KANITTHA THAIKLA</dc:creator>
  <cp:keywords/>
  <dc:description/>
  <cp:lastModifiedBy>VENUS KAEWYOO</cp:lastModifiedBy>
  <cp:revision>3</cp:revision>
  <dcterms:created xsi:type="dcterms:W3CDTF">2022-11-04T02:26:00Z</dcterms:created>
  <dcterms:modified xsi:type="dcterms:W3CDTF">2022-11-04T06:33:00Z</dcterms:modified>
</cp:coreProperties>
</file>